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244C" w14:textId="5A4FB854" w:rsidR="006F4F64" w:rsidRDefault="00DC4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4D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Abstract: </w:t>
      </w:r>
      <w:r w:rsidR="0011750A" w:rsidRPr="00DC4D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Does the shoe fit? </w:t>
      </w:r>
      <w:r w:rsidRPr="00DC4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4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DC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4DC3">
        <w:rPr>
          <w:rFonts w:ascii="Times New Roman" w:hAnsi="Times New Roman" w:cs="Times New Roman"/>
          <w:b/>
          <w:bCs/>
          <w:sz w:val="24"/>
          <w:szCs w:val="24"/>
        </w:rPr>
        <w:tab/>
        <w:t>Marise Carina Breet</w:t>
      </w:r>
    </w:p>
    <w:p w14:paraId="3F5F674D" w14:textId="77777777" w:rsidR="00DC4DC3" w:rsidRPr="00DC4DC3" w:rsidRDefault="00DC4D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433102" w14:textId="20057226" w:rsidR="009A244A" w:rsidRDefault="009A244A" w:rsidP="00645860">
      <w:pPr>
        <w:spacing w:line="480" w:lineRule="auto"/>
        <w:jc w:val="both"/>
        <w:rPr>
          <w:u w:val="single"/>
        </w:rPr>
      </w:pPr>
      <w:r w:rsidRPr="00B82E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 shows that ill-fitting shoes can negatively impact the development of the pediatric foot, in a very direct manner.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6F4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pediatric foot is vulnerable to internal and external influences </w:t>
      </w:r>
      <w:r w:rsidR="0047444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it is still maturing and should not be treated like </w:t>
      </w:r>
      <w:r w:rsidR="0006272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 adult foot. </w:t>
      </w:r>
      <w:r w:rsidR="000B305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Shoes should respect the unique features and dimensions of the pediatric foot </w:t>
      </w:r>
      <w:r w:rsidR="00C267F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cater for the unhindered development of the foot. </w:t>
      </w:r>
      <w:r w:rsidR="0053773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Optimum foot development</w:t>
      </w:r>
      <w:r w:rsidR="008E2E7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occurs when the natural </w:t>
      </w:r>
      <w:r w:rsidR="006B00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shape of the foot is respected. </w:t>
      </w:r>
      <w:r w:rsidR="00E95946">
        <w:rPr>
          <w:rFonts w:ascii="Times New Roman" w:hAnsi="Times New Roman" w:cs="Times New Roman"/>
          <w:sz w:val="24"/>
          <w:szCs w:val="24"/>
        </w:rPr>
        <w:t xml:space="preserve">South Africa’s shoe design is based on the British system, using the foot length as the basic measurement. </w:t>
      </w:r>
      <w:r w:rsidR="008627B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current lack of inter-continental foot morphology differences </w:t>
      </w:r>
      <w:r w:rsidR="007858B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the pediatric foot </w:t>
      </w:r>
      <w:r w:rsidR="008627B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contributes to </w:t>
      </w:r>
      <w:r w:rsidR="007858B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current problem of </w:t>
      </w:r>
      <w:r w:rsidR="00F56B7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ensuring that the shoe fits the unique foot dimensions of habitually barefoot children. </w:t>
      </w:r>
      <w:r w:rsidR="008569F8" w:rsidRPr="00B82E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primary aim of the study was to determine if the dimensions of available prescribed school shoes fit the foot dimensions of habitually barefoot South African children and adolescents.</w:t>
      </w:r>
      <w:r w:rsidR="008569F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B8B7365" w14:textId="77777777" w:rsidR="00EA58A4" w:rsidRPr="00B82EC9" w:rsidRDefault="00EA58A4" w:rsidP="00EA58A4">
      <w:pPr>
        <w:spacing w:line="480" w:lineRule="auto"/>
        <w:jc w:val="both"/>
        <w:rPr>
          <w:rStyle w:val="CommentReference"/>
          <w:rFonts w:ascii="Times New Roman" w:hAnsi="Times New Roman" w:cs="Times New Roman"/>
          <w:sz w:val="24"/>
          <w:szCs w:val="24"/>
        </w:rPr>
      </w:pPr>
      <w:r w:rsidRPr="00B82EC9">
        <w:rPr>
          <w:rStyle w:val="CommentReference"/>
          <w:rFonts w:ascii="Times New Roman" w:hAnsi="Times New Roman" w:cs="Times New Roman"/>
          <w:sz w:val="24"/>
          <w:szCs w:val="24"/>
        </w:rPr>
        <w:t xml:space="preserve">Six hundred and ninety-eight school children (N=698) (431 girls; 267 boys; average age 10.86 years, SD=2.55) were participants. </w:t>
      </w:r>
      <w:r>
        <w:rPr>
          <w:rStyle w:val="CommentReference"/>
          <w:rFonts w:ascii="Times New Roman" w:hAnsi="Times New Roman" w:cs="Times New Roman"/>
          <w:sz w:val="24"/>
          <w:szCs w:val="24"/>
        </w:rPr>
        <w:t xml:space="preserve">A total of seventy-seven (N=77) black coloured prescribed school shoes currently available in retail ranging from different styles and brands were measured. </w:t>
      </w:r>
      <w:r w:rsidRPr="00B82EC9">
        <w:rPr>
          <w:rStyle w:val="CommentReference"/>
          <w:rFonts w:ascii="Times New Roman" w:hAnsi="Times New Roman" w:cs="Times New Roman"/>
          <w:sz w:val="24"/>
          <w:szCs w:val="24"/>
        </w:rPr>
        <w:t xml:space="preserve">Results show that, comparing the shoe length </w:t>
      </w:r>
      <w:r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  <w:r w:rsidRPr="00B82EC9">
        <w:rPr>
          <w:rStyle w:val="CommentReference"/>
          <w:rFonts w:ascii="Times New Roman" w:hAnsi="Times New Roman" w:cs="Times New Roman"/>
          <w:sz w:val="24"/>
          <w:szCs w:val="24"/>
        </w:rPr>
        <w:t xml:space="preserve">and </w:t>
      </w:r>
      <w:r>
        <w:rPr>
          <w:rStyle w:val="CommentReference"/>
          <w:rFonts w:ascii="Times New Roman" w:hAnsi="Times New Roman" w:cs="Times New Roman"/>
          <w:sz w:val="24"/>
          <w:szCs w:val="24"/>
        </w:rPr>
        <w:t xml:space="preserve">maximum heel-toe-length </w:t>
      </w:r>
      <w:r w:rsidRPr="00B82EC9">
        <w:rPr>
          <w:rStyle w:val="CommentReference"/>
          <w:rFonts w:ascii="Times New Roman" w:hAnsi="Times New Roman" w:cs="Times New Roman"/>
          <w:sz w:val="24"/>
          <w:szCs w:val="24"/>
        </w:rPr>
        <w:t xml:space="preserve">of participants, as well as taking </w:t>
      </w:r>
      <w:r>
        <w:rPr>
          <w:rStyle w:val="CommentReference"/>
          <w:rFonts w:ascii="Times New Roman" w:hAnsi="Times New Roman" w:cs="Times New Roman"/>
          <w:sz w:val="24"/>
          <w:szCs w:val="24"/>
        </w:rPr>
        <w:t>10 millimetres</w:t>
      </w:r>
      <w:r w:rsidRPr="00B82EC9">
        <w:rPr>
          <w:rStyle w:val="CommentReference"/>
          <w:rFonts w:ascii="Times New Roman" w:hAnsi="Times New Roman" w:cs="Times New Roman"/>
          <w:sz w:val="24"/>
          <w:szCs w:val="24"/>
        </w:rPr>
        <w:t xml:space="preserve"> toe allowance into account, fifty-nine percent (59%) of children wore shoes that were not the correct length. With regards to the shoe width and the added 10</w:t>
      </w:r>
      <w:r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  <w:r w:rsidRPr="00B82EC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millimetres</w:t>
      </w:r>
      <w:r w:rsidRPr="00B82EC9">
        <w:rPr>
          <w:rStyle w:val="CommentReference"/>
          <w:rFonts w:ascii="Times New Roman" w:hAnsi="Times New Roman" w:cs="Times New Roman"/>
          <w:sz w:val="24"/>
          <w:szCs w:val="24"/>
        </w:rPr>
        <w:t xml:space="preserve"> of width fit allowance, ninety-eight percent (98%) of the shoes worn by participants were too narrow for their feet.</w:t>
      </w:r>
    </w:p>
    <w:p w14:paraId="0BC05AFC" w14:textId="4CDF2B1D" w:rsidR="0011750A" w:rsidRPr="0011750A" w:rsidRDefault="00645860" w:rsidP="00AE2596">
      <w:pPr>
        <w:spacing w:line="480" w:lineRule="auto"/>
        <w:jc w:val="both"/>
        <w:rPr>
          <w:u w:val="single"/>
        </w:rPr>
      </w:pPr>
      <w:r w:rsidRPr="00B245BD">
        <w:rPr>
          <w:rFonts w:ascii="Times New Roman" w:hAnsi="Times New Roman" w:cs="Times New Roman"/>
          <w:sz w:val="24"/>
          <w:szCs w:val="24"/>
        </w:rPr>
        <w:t>Results confirmed that school shoes currently available in retail, are not suited for the habitually barefoot population studied.</w:t>
      </w:r>
      <w:r w:rsidR="00DD4A27">
        <w:rPr>
          <w:rFonts w:ascii="Times New Roman" w:hAnsi="Times New Roman" w:cs="Times New Roman"/>
          <w:sz w:val="24"/>
          <w:szCs w:val="24"/>
        </w:rPr>
        <w:t xml:space="preserve"> </w:t>
      </w:r>
      <w:r w:rsidRPr="00EB7FD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 is recommended that the shoe manufacturing industry should consider the shoe width of school shoes for children and adolescents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habitually barefoot populations </w:t>
      </w:r>
      <w:r w:rsidRPr="00EB7FD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avoid the long-term negative effect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ill-fitting shoes </w:t>
      </w:r>
      <w:r w:rsidRPr="00EB7FD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the pediatric foot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11750A" w:rsidRPr="00117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B1"/>
    <w:rsid w:val="00062725"/>
    <w:rsid w:val="000B3051"/>
    <w:rsid w:val="0011750A"/>
    <w:rsid w:val="003D2710"/>
    <w:rsid w:val="00466AD5"/>
    <w:rsid w:val="0047444A"/>
    <w:rsid w:val="004F6998"/>
    <w:rsid w:val="005264C8"/>
    <w:rsid w:val="00537735"/>
    <w:rsid w:val="005C4DEC"/>
    <w:rsid w:val="00645860"/>
    <w:rsid w:val="006B0060"/>
    <w:rsid w:val="006B4530"/>
    <w:rsid w:val="00783CB0"/>
    <w:rsid w:val="007858B6"/>
    <w:rsid w:val="008569F8"/>
    <w:rsid w:val="008627B2"/>
    <w:rsid w:val="008A2C1E"/>
    <w:rsid w:val="008B38B1"/>
    <w:rsid w:val="008E2E7A"/>
    <w:rsid w:val="009A244A"/>
    <w:rsid w:val="00A4331D"/>
    <w:rsid w:val="00A66F4C"/>
    <w:rsid w:val="00AE2596"/>
    <w:rsid w:val="00B976DA"/>
    <w:rsid w:val="00BF094D"/>
    <w:rsid w:val="00C154AB"/>
    <w:rsid w:val="00C267F6"/>
    <w:rsid w:val="00CD666A"/>
    <w:rsid w:val="00DC4DC3"/>
    <w:rsid w:val="00DD4A27"/>
    <w:rsid w:val="00E95946"/>
    <w:rsid w:val="00EA58A4"/>
    <w:rsid w:val="00F5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8619"/>
  <w15:chartTrackingRefBased/>
  <w15:docId w15:val="{42080E45-7D78-4D5A-8E95-5FFC8E2B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A244A"/>
  </w:style>
  <w:style w:type="character" w:styleId="CommentReference">
    <w:name w:val="annotation reference"/>
    <w:basedOn w:val="DefaultParagraphFont"/>
    <w:uiPriority w:val="99"/>
    <w:semiHidden/>
    <w:unhideWhenUsed/>
    <w:rsid w:val="00EA58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 Breet</dc:creator>
  <cp:keywords/>
  <dc:description/>
  <cp:lastModifiedBy>Marise Breet</cp:lastModifiedBy>
  <cp:revision>2</cp:revision>
  <cp:lastPrinted>2022-04-15T04:20:00Z</cp:lastPrinted>
  <dcterms:created xsi:type="dcterms:W3CDTF">2022-04-15T04:21:00Z</dcterms:created>
  <dcterms:modified xsi:type="dcterms:W3CDTF">2022-04-15T04:21:00Z</dcterms:modified>
</cp:coreProperties>
</file>